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90" w:rsidRDefault="00DD0C49" w:rsidP="006B2090">
      <w:pPr>
        <w:rPr>
          <w:sz w:val="24"/>
          <w:szCs w:val="24"/>
        </w:rPr>
      </w:pPr>
      <w:r>
        <w:rPr>
          <w:sz w:val="24"/>
          <w:szCs w:val="24"/>
          <w:lang w:val="en-CA"/>
        </w:rPr>
        <w:fldChar w:fldCharType="begin"/>
      </w:r>
      <w:r w:rsidR="006B2090">
        <w:rPr>
          <w:sz w:val="24"/>
          <w:szCs w:val="24"/>
          <w:lang w:val="en-CA"/>
        </w:rPr>
        <w:instrText xml:space="preserve"> SEQ CHAPTER \h \r 1</w:instrText>
      </w:r>
      <w:r>
        <w:rPr>
          <w:sz w:val="24"/>
          <w:szCs w:val="24"/>
          <w:lang w:val="en-CA"/>
        </w:rPr>
        <w:fldChar w:fldCharType="end"/>
      </w:r>
      <w:r w:rsidR="006B2090">
        <w:rPr>
          <w:sz w:val="24"/>
          <w:szCs w:val="24"/>
        </w:rPr>
        <w:tab/>
        <w:t xml:space="preserve">The Valley County Council on Aging Board met at the Senior Citizen Dining Room in Glasgow at 2 p.m. on </w:t>
      </w:r>
      <w:r w:rsidR="006B2090">
        <w:rPr>
          <w:b/>
          <w:bCs/>
          <w:sz w:val="24"/>
          <w:szCs w:val="24"/>
        </w:rPr>
        <w:t xml:space="preserve">November 19, 2015. </w:t>
      </w:r>
      <w:r w:rsidR="006B2090">
        <w:rPr>
          <w:sz w:val="24"/>
          <w:szCs w:val="24"/>
        </w:rPr>
        <w:t xml:space="preserve">  Due to a lack of a quorum an official meeting was not held.  The minutes of the August 13, 2015 meeting were read.</w:t>
      </w:r>
    </w:p>
    <w:p w:rsidR="006B2090" w:rsidRDefault="006B2090" w:rsidP="006B2090">
      <w:pPr>
        <w:rPr>
          <w:sz w:val="24"/>
          <w:szCs w:val="24"/>
        </w:rPr>
      </w:pPr>
      <w:r>
        <w:rPr>
          <w:sz w:val="24"/>
          <w:szCs w:val="24"/>
        </w:rPr>
        <w:tab/>
        <w:t xml:space="preserve">Discussion followed on several subjects: There has been one bid for a cook at Nashua.  The Nashua center is taking care of lunches but not congregate meals.  They get together to play cards and bring treats.  The men get together for coffee and visiting.  They will be having a benefit for </w:t>
      </w:r>
      <w:proofErr w:type="spellStart"/>
      <w:r>
        <w:rPr>
          <w:sz w:val="24"/>
          <w:szCs w:val="24"/>
        </w:rPr>
        <w:t>Alzheimers</w:t>
      </w:r>
      <w:proofErr w:type="spellEnd"/>
      <w:r>
        <w:rPr>
          <w:sz w:val="24"/>
          <w:szCs w:val="24"/>
        </w:rPr>
        <w:t xml:space="preserve"> Awareness after Christmas.  They had a benefit for a person that has cancer.</w:t>
      </w:r>
    </w:p>
    <w:p w:rsidR="006B2090" w:rsidRDefault="006B2090" w:rsidP="006B2090">
      <w:pPr>
        <w:rPr>
          <w:sz w:val="24"/>
          <w:szCs w:val="24"/>
        </w:rPr>
      </w:pPr>
      <w:r>
        <w:rPr>
          <w:sz w:val="24"/>
          <w:szCs w:val="24"/>
        </w:rPr>
        <w:tab/>
        <w:t>The Girl Scouts will not be giving baskets to the low income elderly but will be giving gift cards.</w:t>
      </w:r>
    </w:p>
    <w:p w:rsidR="006B2090" w:rsidRDefault="006B2090" w:rsidP="006B2090">
      <w:pPr>
        <w:rPr>
          <w:sz w:val="24"/>
          <w:szCs w:val="24"/>
        </w:rPr>
      </w:pPr>
      <w:r>
        <w:rPr>
          <w:sz w:val="24"/>
          <w:szCs w:val="24"/>
        </w:rPr>
        <w:tab/>
        <w:t>The Valley County Holiday Party will be December 18, 2015 at the Glasgow Senior Citizen Center at noon.  There is a limit of 100 people and tickets are being sold for $10.00 for a prime rib meal.  There will be entertainment, door prizes and conversation.</w:t>
      </w:r>
    </w:p>
    <w:p w:rsidR="006B2090" w:rsidRDefault="006B2090" w:rsidP="006B2090">
      <w:pPr>
        <w:rPr>
          <w:sz w:val="24"/>
          <w:szCs w:val="24"/>
        </w:rPr>
      </w:pPr>
      <w:r>
        <w:rPr>
          <w:sz w:val="24"/>
          <w:szCs w:val="24"/>
        </w:rPr>
        <w:tab/>
        <w:t>The next meeting will be February 11, 2016.</w:t>
      </w:r>
    </w:p>
    <w:p w:rsidR="006B2090" w:rsidRDefault="006B2090" w:rsidP="006B2090">
      <w:pPr>
        <w:rPr>
          <w:sz w:val="24"/>
          <w:szCs w:val="24"/>
        </w:rPr>
      </w:pPr>
    </w:p>
    <w:p w:rsidR="006B2090" w:rsidRDefault="006B2090" w:rsidP="006B2090">
      <w:pPr>
        <w:rPr>
          <w:sz w:val="24"/>
          <w:szCs w:val="24"/>
        </w:rPr>
      </w:pPr>
    </w:p>
    <w:p w:rsidR="006B2090" w:rsidRDefault="006B2090" w:rsidP="006B20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Joyce English, Acting Secretary</w:t>
      </w:r>
    </w:p>
    <w:p w:rsidR="006B2090" w:rsidRDefault="006B2090" w:rsidP="006B2090">
      <w:pPr>
        <w:rPr>
          <w:sz w:val="24"/>
          <w:szCs w:val="24"/>
        </w:rPr>
      </w:pPr>
    </w:p>
    <w:p w:rsidR="002248F0" w:rsidRDefault="006B2090" w:rsidP="006B2090">
      <w:r>
        <w:rPr>
          <w:sz w:val="24"/>
          <w:szCs w:val="24"/>
        </w:rPr>
        <w:t xml:space="preserve">Present: Georgia </w:t>
      </w:r>
      <w:proofErr w:type="spellStart"/>
      <w:r>
        <w:rPr>
          <w:sz w:val="24"/>
          <w:szCs w:val="24"/>
        </w:rPr>
        <w:t>Barstad</w:t>
      </w:r>
      <w:proofErr w:type="spellEnd"/>
      <w:r>
        <w:rPr>
          <w:sz w:val="24"/>
          <w:szCs w:val="24"/>
        </w:rPr>
        <w:t xml:space="preserve">, Nancy Gallaher, Vicky </w:t>
      </w:r>
      <w:proofErr w:type="spellStart"/>
      <w:r>
        <w:rPr>
          <w:sz w:val="24"/>
          <w:szCs w:val="24"/>
        </w:rPr>
        <w:t>Wetz</w:t>
      </w:r>
      <w:proofErr w:type="spellEnd"/>
      <w:r>
        <w:rPr>
          <w:sz w:val="24"/>
          <w:szCs w:val="24"/>
        </w:rPr>
        <w:t>, Colleen Forrester, Shelli Isle, Gloria Doucette, Dewey Doucette, Joyce English</w:t>
      </w:r>
      <w:r w:rsidR="00DD0C49">
        <w:rPr>
          <w:sz w:val="24"/>
          <w:szCs w:val="24"/>
          <w:lang w:val="en-CA"/>
        </w:rPr>
        <w:fldChar w:fldCharType="begin"/>
      </w:r>
      <w:r>
        <w:rPr>
          <w:sz w:val="24"/>
          <w:szCs w:val="24"/>
          <w:lang w:val="en-CA"/>
        </w:rPr>
        <w:instrText xml:space="preserve"> SEQ CHAPTER \h \r 1</w:instrText>
      </w:r>
      <w:r w:rsidR="00DD0C49">
        <w:rPr>
          <w:sz w:val="24"/>
          <w:szCs w:val="24"/>
          <w:lang w:val="en-CA"/>
        </w:rPr>
        <w:fldChar w:fldCharType="end"/>
      </w:r>
      <w:r>
        <w:rPr>
          <w:sz w:val="24"/>
          <w:szCs w:val="24"/>
        </w:rPr>
        <w:tab/>
      </w:r>
    </w:p>
    <w:sectPr w:rsidR="002248F0" w:rsidSect="00224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6B2090"/>
    <w:rsid w:val="002248F0"/>
    <w:rsid w:val="006B2090"/>
    <w:rsid w:val="008F13EE"/>
    <w:rsid w:val="00DD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9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Hewlett-Packard Company</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Janet</cp:lastModifiedBy>
  <cp:revision>2</cp:revision>
  <dcterms:created xsi:type="dcterms:W3CDTF">2015-11-23T20:35:00Z</dcterms:created>
  <dcterms:modified xsi:type="dcterms:W3CDTF">2015-11-23T20:35:00Z</dcterms:modified>
</cp:coreProperties>
</file>